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E870A0">
      <w:pPr>
        <w:shd w:val="clear" w:color="auto" w:fill="FFFFFF"/>
        <w:spacing w:before="274"/>
        <w:jc w:val="center"/>
      </w:pPr>
      <w:r>
        <w:rPr>
          <w:b/>
          <w:bCs/>
          <w:spacing w:val="-11"/>
          <w:sz w:val="22"/>
          <w:szCs w:val="22"/>
        </w:rPr>
        <w:t>O</w:t>
      </w:r>
      <w:r>
        <w:rPr>
          <w:rFonts w:eastAsia="Times New Roman" w:cs="Times New Roman"/>
          <w:b/>
          <w:bCs/>
          <w:spacing w:val="-11"/>
          <w:sz w:val="22"/>
          <w:szCs w:val="22"/>
        </w:rPr>
        <w:t>Ś</w:t>
      </w:r>
      <w:r>
        <w:rPr>
          <w:rFonts w:eastAsia="Times New Roman"/>
          <w:b/>
          <w:bCs/>
          <w:spacing w:val="-11"/>
          <w:sz w:val="22"/>
          <w:szCs w:val="22"/>
        </w:rPr>
        <w:t>WIADCZENIE O STANIE MAJ</w:t>
      </w:r>
      <w:r>
        <w:rPr>
          <w:rFonts w:eastAsia="Times New Roman" w:cs="Times New Roman"/>
          <w:b/>
          <w:bCs/>
          <w:spacing w:val="-11"/>
          <w:sz w:val="22"/>
          <w:szCs w:val="22"/>
        </w:rPr>
        <w:t>Ą</w:t>
      </w:r>
      <w:r>
        <w:rPr>
          <w:rFonts w:eastAsia="Times New Roman"/>
          <w:b/>
          <w:bCs/>
          <w:spacing w:val="-11"/>
          <w:sz w:val="22"/>
          <w:szCs w:val="22"/>
        </w:rPr>
        <w:t>TKOWYM</w:t>
      </w:r>
    </w:p>
    <w:p w:rsidR="00000000" w:rsidRDefault="00E870A0">
      <w:pPr>
        <w:shd w:val="clear" w:color="auto" w:fill="FFFFFF"/>
        <w:tabs>
          <w:tab w:val="left" w:leader="dot" w:pos="3235"/>
          <w:tab w:val="left" w:leader="dot" w:pos="8664"/>
        </w:tabs>
        <w:spacing w:before="240"/>
      </w:pPr>
      <w:r>
        <w:rPr>
          <w:spacing w:val="-32"/>
          <w:sz w:val="22"/>
          <w:szCs w:val="22"/>
        </w:rPr>
        <w:t xml:space="preserve">Ja </w:t>
      </w:r>
      <w:r>
        <w:rPr>
          <w:sz w:val="22"/>
          <w:szCs w:val="22"/>
        </w:rPr>
        <w:tab/>
        <w:t xml:space="preserve"> </w:t>
      </w:r>
      <w:r>
        <w:rPr>
          <w:spacing w:val="-12"/>
          <w:sz w:val="22"/>
          <w:szCs w:val="22"/>
        </w:rPr>
        <w:t xml:space="preserve">urodzony(-na) </w:t>
      </w:r>
      <w:r>
        <w:rPr>
          <w:sz w:val="22"/>
          <w:szCs w:val="22"/>
        </w:rPr>
        <w:tab/>
      </w:r>
    </w:p>
    <w:p w:rsidR="00000000" w:rsidRDefault="00E870A0">
      <w:pPr>
        <w:shd w:val="clear" w:color="auto" w:fill="FFFFFF"/>
        <w:spacing w:line="494" w:lineRule="exact"/>
        <w:ind w:left="902"/>
      </w:pPr>
      <w:r>
        <w:rPr>
          <w:spacing w:val="-12"/>
          <w:sz w:val="22"/>
          <w:szCs w:val="22"/>
        </w:rPr>
        <w:t>(imi</w:t>
      </w:r>
      <w:r>
        <w:rPr>
          <w:rFonts w:eastAsia="Times New Roman" w:cs="Times New Roman"/>
          <w:spacing w:val="-12"/>
          <w:sz w:val="22"/>
          <w:szCs w:val="22"/>
        </w:rPr>
        <w:t>ę</w:t>
      </w:r>
      <w:r>
        <w:rPr>
          <w:rFonts w:eastAsia="Times New Roman"/>
          <w:spacing w:val="-12"/>
          <w:sz w:val="22"/>
          <w:szCs w:val="22"/>
        </w:rPr>
        <w:t xml:space="preserve"> i nazwisko)</w:t>
      </w:r>
    </w:p>
    <w:p w:rsidR="00000000" w:rsidRDefault="00E870A0">
      <w:pPr>
        <w:shd w:val="clear" w:color="auto" w:fill="FFFFFF"/>
        <w:spacing w:line="494" w:lineRule="exact"/>
      </w:pPr>
      <w:proofErr w:type="gramStart"/>
      <w:r>
        <w:rPr>
          <w:spacing w:val="-15"/>
          <w:sz w:val="22"/>
          <w:szCs w:val="22"/>
        </w:rPr>
        <w:t>o</w:t>
      </w:r>
      <w:r>
        <w:rPr>
          <w:rFonts w:eastAsia="Times New Roman" w:cs="Times New Roman"/>
          <w:spacing w:val="-15"/>
          <w:sz w:val="22"/>
          <w:szCs w:val="22"/>
        </w:rPr>
        <w:t>ś</w:t>
      </w:r>
      <w:r>
        <w:rPr>
          <w:rFonts w:eastAsia="Times New Roman"/>
          <w:spacing w:val="-15"/>
          <w:sz w:val="22"/>
          <w:szCs w:val="22"/>
        </w:rPr>
        <w:t>wiadczam</w:t>
      </w:r>
      <w:proofErr w:type="gramEnd"/>
      <w:r>
        <w:rPr>
          <w:rFonts w:eastAsia="Times New Roman"/>
          <w:spacing w:val="-15"/>
          <w:sz w:val="22"/>
          <w:szCs w:val="22"/>
        </w:rPr>
        <w:t xml:space="preserve">, </w:t>
      </w:r>
      <w:r>
        <w:rPr>
          <w:rFonts w:eastAsia="Times New Roman" w:cs="Times New Roman"/>
          <w:spacing w:val="-15"/>
          <w:sz w:val="22"/>
          <w:szCs w:val="22"/>
        </w:rPr>
        <w:t>ż</w:t>
      </w:r>
      <w:r>
        <w:rPr>
          <w:rFonts w:eastAsia="Times New Roman"/>
          <w:spacing w:val="-15"/>
          <w:sz w:val="22"/>
          <w:szCs w:val="22"/>
        </w:rPr>
        <w:t>e na stan maj</w:t>
      </w:r>
      <w:r>
        <w:rPr>
          <w:rFonts w:eastAsia="Times New Roman" w:cs="Times New Roman"/>
          <w:spacing w:val="-15"/>
          <w:sz w:val="22"/>
          <w:szCs w:val="22"/>
        </w:rPr>
        <w:t>ą</w:t>
      </w:r>
      <w:r>
        <w:rPr>
          <w:rFonts w:eastAsia="Times New Roman"/>
          <w:spacing w:val="-15"/>
          <w:sz w:val="22"/>
          <w:szCs w:val="22"/>
        </w:rPr>
        <w:t>tkowy</w:t>
      </w:r>
      <w:r>
        <w:rPr>
          <w:rFonts w:eastAsia="Times New Roman"/>
          <w:spacing w:val="-5"/>
          <w:sz w:val="22"/>
          <w:szCs w:val="22"/>
          <w:vertAlign w:val="superscript"/>
        </w:rPr>
        <w:t>*)</w:t>
      </w:r>
      <w:r>
        <w:rPr>
          <w:rFonts w:eastAsia="Times New Roman"/>
          <w:spacing w:val="-5"/>
          <w:sz w:val="22"/>
          <w:szCs w:val="22"/>
        </w:rPr>
        <w:t xml:space="preserve"> </w:t>
      </w:r>
      <w:r>
        <w:rPr>
          <w:rFonts w:eastAsia="Times New Roman"/>
          <w:spacing w:val="-14"/>
          <w:sz w:val="22"/>
          <w:szCs w:val="22"/>
        </w:rPr>
        <w:t>cz</w:t>
      </w:r>
      <w:r>
        <w:rPr>
          <w:rFonts w:eastAsia="Times New Roman" w:cs="Times New Roman"/>
          <w:spacing w:val="-14"/>
          <w:sz w:val="22"/>
          <w:szCs w:val="22"/>
        </w:rPr>
        <w:t>ł</w:t>
      </w:r>
      <w:r>
        <w:rPr>
          <w:rFonts w:eastAsia="Times New Roman"/>
          <w:spacing w:val="-14"/>
          <w:sz w:val="22"/>
          <w:szCs w:val="22"/>
        </w:rPr>
        <w:t>onk</w:t>
      </w:r>
      <w:r>
        <w:rPr>
          <w:rFonts w:eastAsia="Times New Roman" w:cs="Times New Roman"/>
          <w:spacing w:val="-14"/>
          <w:sz w:val="22"/>
          <w:szCs w:val="22"/>
        </w:rPr>
        <w:t>ó</w:t>
      </w:r>
      <w:r>
        <w:rPr>
          <w:rFonts w:eastAsia="Times New Roman"/>
          <w:spacing w:val="-14"/>
          <w:sz w:val="22"/>
          <w:szCs w:val="22"/>
        </w:rPr>
        <w:t>w gospodarstwa domowego sk</w:t>
      </w:r>
      <w:r>
        <w:rPr>
          <w:rFonts w:eastAsia="Times New Roman" w:cs="Times New Roman"/>
          <w:spacing w:val="-14"/>
          <w:sz w:val="22"/>
          <w:szCs w:val="22"/>
        </w:rPr>
        <w:t>ł</w:t>
      </w:r>
      <w:r>
        <w:rPr>
          <w:rFonts w:eastAsia="Times New Roman"/>
          <w:spacing w:val="-14"/>
          <w:sz w:val="22"/>
          <w:szCs w:val="22"/>
        </w:rPr>
        <w:t>adaj</w:t>
      </w:r>
      <w:r>
        <w:rPr>
          <w:rFonts w:eastAsia="Times New Roman" w:cs="Times New Roman"/>
          <w:spacing w:val="-14"/>
          <w:sz w:val="22"/>
          <w:szCs w:val="22"/>
        </w:rPr>
        <w:t>ą</w:t>
      </w:r>
      <w:r>
        <w:rPr>
          <w:rFonts w:eastAsia="Times New Roman"/>
          <w:spacing w:val="-14"/>
          <w:sz w:val="22"/>
          <w:szCs w:val="22"/>
        </w:rPr>
        <w:t xml:space="preserve"> si</w:t>
      </w:r>
      <w:r>
        <w:rPr>
          <w:rFonts w:eastAsia="Times New Roman" w:cs="Times New Roman"/>
          <w:spacing w:val="-14"/>
          <w:sz w:val="22"/>
          <w:szCs w:val="22"/>
        </w:rPr>
        <w:t>ę</w:t>
      </w:r>
      <w:r>
        <w:rPr>
          <w:rFonts w:eastAsia="Times New Roman"/>
          <w:spacing w:val="-14"/>
          <w:sz w:val="22"/>
          <w:szCs w:val="22"/>
        </w:rPr>
        <w:t>:</w:t>
      </w:r>
    </w:p>
    <w:p w:rsidR="00000000" w:rsidRDefault="00E870A0">
      <w:pPr>
        <w:shd w:val="clear" w:color="auto" w:fill="FFFFFF"/>
        <w:tabs>
          <w:tab w:val="left" w:pos="427"/>
        </w:tabs>
        <w:spacing w:line="494" w:lineRule="exact"/>
      </w:pPr>
      <w:r>
        <w:rPr>
          <w:spacing w:val="-12"/>
          <w:sz w:val="22"/>
          <w:szCs w:val="22"/>
        </w:rPr>
        <w:t>I.</w:t>
      </w:r>
      <w:r>
        <w:rPr>
          <w:sz w:val="22"/>
          <w:szCs w:val="22"/>
        </w:rPr>
        <w:tab/>
      </w:r>
      <w:r>
        <w:rPr>
          <w:spacing w:val="-13"/>
          <w:sz w:val="22"/>
          <w:szCs w:val="22"/>
        </w:rPr>
        <w:t>Nieruchomo</w:t>
      </w:r>
      <w:r>
        <w:rPr>
          <w:rFonts w:eastAsia="Times New Roman" w:cs="Times New Roman"/>
          <w:spacing w:val="-13"/>
          <w:sz w:val="22"/>
          <w:szCs w:val="22"/>
        </w:rPr>
        <w:t>ś</w:t>
      </w:r>
      <w:r>
        <w:rPr>
          <w:rFonts w:eastAsia="Times New Roman"/>
          <w:spacing w:val="-13"/>
          <w:sz w:val="22"/>
          <w:szCs w:val="22"/>
        </w:rPr>
        <w:t>ci:</w:t>
      </w:r>
    </w:p>
    <w:p w:rsidR="00000000" w:rsidRDefault="00E870A0">
      <w:pPr>
        <w:shd w:val="clear" w:color="auto" w:fill="FFFFFF"/>
        <w:spacing w:line="494" w:lineRule="exact"/>
        <w:ind w:left="427"/>
      </w:pPr>
      <w:r>
        <w:rPr>
          <w:rFonts w:eastAsia="Times New Roman" w:cs="Times New Roman"/>
          <w:spacing w:val="-13"/>
          <w:sz w:val="22"/>
          <w:szCs w:val="22"/>
        </w:rPr>
        <w:t>–</w:t>
      </w:r>
      <w:r>
        <w:rPr>
          <w:rFonts w:eastAsia="Times New Roman"/>
          <w:spacing w:val="-13"/>
          <w:sz w:val="22"/>
          <w:szCs w:val="22"/>
        </w:rPr>
        <w:t xml:space="preserve"> mieszkanie </w:t>
      </w:r>
      <w:r>
        <w:rPr>
          <w:rFonts w:eastAsia="Times New Roman" w:cs="Times New Roman"/>
          <w:spacing w:val="-13"/>
          <w:sz w:val="22"/>
          <w:szCs w:val="22"/>
        </w:rPr>
        <w:t>–</w:t>
      </w:r>
      <w:r>
        <w:rPr>
          <w:rFonts w:eastAsia="Times New Roman"/>
          <w:spacing w:val="-13"/>
          <w:sz w:val="22"/>
          <w:szCs w:val="22"/>
        </w:rPr>
        <w:t xml:space="preserve"> powierzchnia (m</w:t>
      </w:r>
      <w:r>
        <w:rPr>
          <w:rFonts w:eastAsia="Times New Roman"/>
          <w:spacing w:val="-13"/>
          <w:sz w:val="22"/>
          <w:szCs w:val="22"/>
          <w:vertAlign w:val="superscript"/>
        </w:rPr>
        <w:t>2</w:t>
      </w:r>
      <w:r>
        <w:rPr>
          <w:rFonts w:eastAsia="Times New Roman"/>
          <w:spacing w:val="-13"/>
          <w:sz w:val="22"/>
          <w:szCs w:val="22"/>
        </w:rPr>
        <w:t>), tytu</w:t>
      </w:r>
      <w:r>
        <w:rPr>
          <w:rFonts w:eastAsia="Times New Roman" w:cs="Times New Roman"/>
          <w:spacing w:val="-13"/>
          <w:sz w:val="22"/>
          <w:szCs w:val="22"/>
        </w:rPr>
        <w:t>ł</w:t>
      </w:r>
      <w:r>
        <w:rPr>
          <w:rFonts w:eastAsia="Times New Roman"/>
          <w:spacing w:val="-13"/>
          <w:sz w:val="22"/>
          <w:szCs w:val="22"/>
        </w:rPr>
        <w:t xml:space="preserve"> prawny:</w:t>
      </w:r>
    </w:p>
    <w:p w:rsidR="00000000" w:rsidRDefault="00E870A0">
      <w:pPr>
        <w:shd w:val="clear" w:color="auto" w:fill="FFFFFF"/>
        <w:tabs>
          <w:tab w:val="left" w:leader="dot" w:pos="9379"/>
        </w:tabs>
        <w:spacing w:line="374" w:lineRule="exact"/>
      </w:pPr>
      <w:r>
        <w:rPr>
          <w:sz w:val="22"/>
          <w:szCs w:val="22"/>
        </w:rPr>
        <w:tab/>
      </w:r>
    </w:p>
    <w:p w:rsidR="00000000" w:rsidRDefault="00E870A0">
      <w:pPr>
        <w:shd w:val="clear" w:color="auto" w:fill="FFFFFF"/>
        <w:tabs>
          <w:tab w:val="left" w:leader="dot" w:pos="9384"/>
        </w:tabs>
        <w:spacing w:line="374" w:lineRule="exact"/>
      </w:pPr>
      <w:r>
        <w:rPr>
          <w:sz w:val="22"/>
          <w:szCs w:val="22"/>
        </w:rPr>
        <w:tab/>
      </w:r>
    </w:p>
    <w:p w:rsidR="00000000" w:rsidRDefault="00E870A0">
      <w:pPr>
        <w:shd w:val="clear" w:color="auto" w:fill="FFFFFF"/>
        <w:tabs>
          <w:tab w:val="left" w:leader="dot" w:pos="9384"/>
        </w:tabs>
        <w:spacing w:line="374" w:lineRule="exact"/>
      </w:pPr>
      <w:r>
        <w:rPr>
          <w:sz w:val="22"/>
          <w:szCs w:val="22"/>
        </w:rPr>
        <w:tab/>
      </w:r>
    </w:p>
    <w:p w:rsidR="00000000" w:rsidRDefault="00E870A0">
      <w:pPr>
        <w:shd w:val="clear" w:color="auto" w:fill="FFFFFF"/>
        <w:spacing w:before="110" w:line="374" w:lineRule="exact"/>
        <w:ind w:left="427"/>
      </w:pPr>
      <w:r>
        <w:rPr>
          <w:rFonts w:eastAsia="Times New Roman" w:cs="Times New Roman"/>
          <w:spacing w:val="-12"/>
          <w:sz w:val="22"/>
          <w:szCs w:val="22"/>
        </w:rPr>
        <w:t>–</w:t>
      </w:r>
      <w:r>
        <w:rPr>
          <w:rFonts w:eastAsia="Times New Roman"/>
          <w:spacing w:val="-12"/>
          <w:sz w:val="22"/>
          <w:szCs w:val="22"/>
        </w:rPr>
        <w:t xml:space="preserve"> dom </w:t>
      </w:r>
      <w:r>
        <w:rPr>
          <w:rFonts w:eastAsia="Times New Roman" w:cs="Times New Roman"/>
          <w:spacing w:val="-12"/>
          <w:sz w:val="22"/>
          <w:szCs w:val="22"/>
        </w:rPr>
        <w:t>–</w:t>
      </w:r>
      <w:r>
        <w:rPr>
          <w:rFonts w:eastAsia="Times New Roman"/>
          <w:spacing w:val="-12"/>
          <w:sz w:val="22"/>
          <w:szCs w:val="22"/>
        </w:rPr>
        <w:t xml:space="preserve"> powierzchnia (m</w:t>
      </w:r>
      <w:r>
        <w:rPr>
          <w:rFonts w:eastAsia="Times New Roman"/>
          <w:spacing w:val="-12"/>
          <w:sz w:val="22"/>
          <w:szCs w:val="22"/>
          <w:vertAlign w:val="superscript"/>
        </w:rPr>
        <w:t>2</w:t>
      </w:r>
      <w:r>
        <w:rPr>
          <w:rFonts w:eastAsia="Times New Roman"/>
          <w:spacing w:val="-12"/>
          <w:sz w:val="22"/>
          <w:szCs w:val="22"/>
        </w:rPr>
        <w:t>), tytu</w:t>
      </w:r>
      <w:r>
        <w:rPr>
          <w:rFonts w:eastAsia="Times New Roman" w:cs="Times New Roman"/>
          <w:spacing w:val="-12"/>
          <w:sz w:val="22"/>
          <w:szCs w:val="22"/>
        </w:rPr>
        <w:t>ł</w:t>
      </w:r>
      <w:r>
        <w:rPr>
          <w:rFonts w:eastAsia="Times New Roman"/>
          <w:spacing w:val="-12"/>
          <w:sz w:val="22"/>
          <w:szCs w:val="22"/>
        </w:rPr>
        <w:t xml:space="preserve"> prawny:</w:t>
      </w:r>
    </w:p>
    <w:p w:rsidR="00000000" w:rsidRDefault="00E870A0">
      <w:pPr>
        <w:shd w:val="clear" w:color="auto" w:fill="FFFFFF"/>
        <w:tabs>
          <w:tab w:val="left" w:leader="dot" w:pos="9322"/>
        </w:tabs>
        <w:spacing w:before="5" w:line="374" w:lineRule="exact"/>
      </w:pPr>
      <w:r>
        <w:rPr>
          <w:sz w:val="22"/>
          <w:szCs w:val="22"/>
        </w:rPr>
        <w:tab/>
      </w:r>
    </w:p>
    <w:p w:rsidR="00000000" w:rsidRDefault="00E870A0">
      <w:pPr>
        <w:shd w:val="clear" w:color="auto" w:fill="FFFFFF"/>
        <w:tabs>
          <w:tab w:val="left" w:leader="dot" w:pos="9322"/>
        </w:tabs>
        <w:spacing w:line="374" w:lineRule="exact"/>
      </w:pPr>
      <w:r>
        <w:rPr>
          <w:sz w:val="22"/>
          <w:szCs w:val="22"/>
        </w:rPr>
        <w:tab/>
      </w:r>
    </w:p>
    <w:p w:rsidR="00000000" w:rsidRDefault="00E870A0">
      <w:pPr>
        <w:shd w:val="clear" w:color="auto" w:fill="FFFFFF"/>
        <w:tabs>
          <w:tab w:val="left" w:leader="dot" w:pos="9322"/>
        </w:tabs>
        <w:spacing w:line="374" w:lineRule="exact"/>
      </w:pPr>
      <w:r>
        <w:rPr>
          <w:sz w:val="22"/>
          <w:szCs w:val="22"/>
        </w:rPr>
        <w:tab/>
      </w:r>
    </w:p>
    <w:p w:rsidR="00000000" w:rsidRDefault="00E870A0">
      <w:pPr>
        <w:shd w:val="clear" w:color="auto" w:fill="FFFFFF"/>
        <w:spacing w:before="120" w:line="374" w:lineRule="exact"/>
        <w:ind w:left="427"/>
      </w:pPr>
      <w:r>
        <w:rPr>
          <w:rFonts w:eastAsia="Times New Roman" w:cs="Times New Roman"/>
          <w:spacing w:val="-12"/>
          <w:sz w:val="22"/>
          <w:szCs w:val="22"/>
        </w:rPr>
        <w:t>–</w:t>
      </w:r>
      <w:r>
        <w:rPr>
          <w:rFonts w:eastAsia="Times New Roman"/>
          <w:spacing w:val="-12"/>
          <w:sz w:val="22"/>
          <w:szCs w:val="22"/>
        </w:rPr>
        <w:t xml:space="preserve"> gospodarstwo rolne </w:t>
      </w:r>
      <w:r>
        <w:rPr>
          <w:rFonts w:eastAsia="Times New Roman" w:cs="Times New Roman"/>
          <w:spacing w:val="-12"/>
          <w:sz w:val="22"/>
          <w:szCs w:val="22"/>
        </w:rPr>
        <w:t>–</w:t>
      </w:r>
      <w:r>
        <w:rPr>
          <w:rFonts w:eastAsia="Times New Roman"/>
          <w:spacing w:val="-12"/>
          <w:sz w:val="22"/>
          <w:szCs w:val="22"/>
        </w:rPr>
        <w:t xml:space="preserve"> rodzaj, powierzchnia (w ha, w tym przeliczeniowych), tytu</w:t>
      </w:r>
      <w:r>
        <w:rPr>
          <w:rFonts w:eastAsia="Times New Roman" w:cs="Times New Roman"/>
          <w:spacing w:val="-12"/>
          <w:sz w:val="22"/>
          <w:szCs w:val="22"/>
        </w:rPr>
        <w:t>ł</w:t>
      </w:r>
      <w:r>
        <w:rPr>
          <w:rFonts w:eastAsia="Times New Roman"/>
          <w:spacing w:val="-12"/>
          <w:sz w:val="22"/>
          <w:szCs w:val="22"/>
        </w:rPr>
        <w:t xml:space="preserve"> prawny:</w:t>
      </w:r>
    </w:p>
    <w:p w:rsidR="00000000" w:rsidRDefault="00E870A0">
      <w:pPr>
        <w:shd w:val="clear" w:color="auto" w:fill="FFFFFF"/>
        <w:tabs>
          <w:tab w:val="left" w:leader="dot" w:pos="9322"/>
        </w:tabs>
        <w:spacing w:line="374" w:lineRule="exact"/>
      </w:pPr>
      <w:r>
        <w:rPr>
          <w:sz w:val="22"/>
          <w:szCs w:val="22"/>
        </w:rPr>
        <w:tab/>
      </w:r>
    </w:p>
    <w:p w:rsidR="00000000" w:rsidRDefault="00E870A0">
      <w:pPr>
        <w:shd w:val="clear" w:color="auto" w:fill="FFFFFF"/>
        <w:tabs>
          <w:tab w:val="left" w:leader="dot" w:pos="9322"/>
        </w:tabs>
        <w:spacing w:line="374" w:lineRule="exact"/>
      </w:pPr>
      <w:r>
        <w:rPr>
          <w:sz w:val="22"/>
          <w:szCs w:val="22"/>
        </w:rPr>
        <w:tab/>
      </w:r>
    </w:p>
    <w:p w:rsidR="00000000" w:rsidRDefault="00E870A0">
      <w:pPr>
        <w:shd w:val="clear" w:color="auto" w:fill="FFFFFF"/>
        <w:tabs>
          <w:tab w:val="left" w:leader="dot" w:pos="9322"/>
        </w:tabs>
        <w:spacing w:line="374" w:lineRule="exact"/>
      </w:pPr>
      <w:r>
        <w:rPr>
          <w:sz w:val="22"/>
          <w:szCs w:val="22"/>
        </w:rPr>
        <w:tab/>
      </w:r>
    </w:p>
    <w:p w:rsidR="00000000" w:rsidRDefault="00E870A0">
      <w:pPr>
        <w:shd w:val="clear" w:color="auto" w:fill="FFFFFF"/>
        <w:spacing w:before="106" w:line="379" w:lineRule="exact"/>
        <w:ind w:left="427"/>
      </w:pPr>
      <w:r>
        <w:rPr>
          <w:rFonts w:eastAsia="Times New Roman" w:cs="Times New Roman"/>
          <w:spacing w:val="-12"/>
          <w:sz w:val="22"/>
          <w:szCs w:val="22"/>
        </w:rPr>
        <w:t>–</w:t>
      </w:r>
      <w:r>
        <w:rPr>
          <w:rFonts w:eastAsia="Times New Roman"/>
          <w:spacing w:val="-12"/>
          <w:sz w:val="22"/>
          <w:szCs w:val="22"/>
        </w:rPr>
        <w:t xml:space="preserve"> inne nieruchomo</w:t>
      </w:r>
      <w:r>
        <w:rPr>
          <w:rFonts w:eastAsia="Times New Roman" w:cs="Times New Roman"/>
          <w:spacing w:val="-12"/>
          <w:sz w:val="22"/>
          <w:szCs w:val="22"/>
        </w:rPr>
        <w:t>ś</w:t>
      </w:r>
      <w:r>
        <w:rPr>
          <w:rFonts w:eastAsia="Times New Roman"/>
          <w:spacing w:val="-12"/>
          <w:sz w:val="22"/>
          <w:szCs w:val="22"/>
        </w:rPr>
        <w:t>ci (np. dzia</w:t>
      </w:r>
      <w:r>
        <w:rPr>
          <w:rFonts w:eastAsia="Times New Roman" w:cs="Times New Roman"/>
          <w:spacing w:val="-12"/>
          <w:sz w:val="22"/>
          <w:szCs w:val="22"/>
        </w:rPr>
        <w:t>ł</w:t>
      </w:r>
      <w:r>
        <w:rPr>
          <w:rFonts w:eastAsia="Times New Roman"/>
          <w:spacing w:val="-12"/>
          <w:sz w:val="22"/>
          <w:szCs w:val="22"/>
        </w:rPr>
        <w:t xml:space="preserve">ki, grunty) </w:t>
      </w:r>
      <w:r>
        <w:rPr>
          <w:rFonts w:eastAsia="Times New Roman" w:cs="Times New Roman"/>
          <w:spacing w:val="-12"/>
          <w:sz w:val="22"/>
          <w:szCs w:val="22"/>
        </w:rPr>
        <w:t>–</w:t>
      </w:r>
      <w:r>
        <w:rPr>
          <w:rFonts w:eastAsia="Times New Roman"/>
          <w:spacing w:val="-12"/>
          <w:sz w:val="22"/>
          <w:szCs w:val="22"/>
        </w:rPr>
        <w:t xml:space="preserve"> powierzchnia (m</w:t>
      </w:r>
      <w:r>
        <w:rPr>
          <w:rFonts w:eastAsia="Times New Roman"/>
          <w:spacing w:val="-12"/>
          <w:sz w:val="22"/>
          <w:szCs w:val="22"/>
          <w:vertAlign w:val="superscript"/>
        </w:rPr>
        <w:t>2</w:t>
      </w:r>
      <w:r>
        <w:rPr>
          <w:rFonts w:eastAsia="Times New Roman"/>
          <w:spacing w:val="-12"/>
          <w:sz w:val="22"/>
          <w:szCs w:val="22"/>
        </w:rPr>
        <w:t>), tytu</w:t>
      </w:r>
      <w:r>
        <w:rPr>
          <w:rFonts w:eastAsia="Times New Roman" w:cs="Times New Roman"/>
          <w:spacing w:val="-12"/>
          <w:sz w:val="22"/>
          <w:szCs w:val="22"/>
        </w:rPr>
        <w:t>ł</w:t>
      </w:r>
      <w:r>
        <w:rPr>
          <w:rFonts w:eastAsia="Times New Roman"/>
          <w:spacing w:val="-12"/>
          <w:sz w:val="22"/>
          <w:szCs w:val="22"/>
        </w:rPr>
        <w:t xml:space="preserve"> prawny:</w:t>
      </w:r>
    </w:p>
    <w:p w:rsidR="00000000" w:rsidRDefault="00E870A0">
      <w:pPr>
        <w:shd w:val="clear" w:color="auto" w:fill="FFFFFF"/>
        <w:tabs>
          <w:tab w:val="left" w:leader="dot" w:pos="9269"/>
        </w:tabs>
        <w:spacing w:line="379" w:lineRule="exact"/>
      </w:pPr>
      <w:r>
        <w:rPr>
          <w:sz w:val="22"/>
          <w:szCs w:val="22"/>
        </w:rPr>
        <w:tab/>
      </w:r>
    </w:p>
    <w:p w:rsidR="00000000" w:rsidRDefault="00E870A0">
      <w:pPr>
        <w:shd w:val="clear" w:color="auto" w:fill="FFFFFF"/>
        <w:tabs>
          <w:tab w:val="left" w:leader="dot" w:pos="9269"/>
        </w:tabs>
        <w:spacing w:line="379" w:lineRule="exact"/>
      </w:pPr>
      <w:r>
        <w:rPr>
          <w:sz w:val="22"/>
          <w:szCs w:val="22"/>
        </w:rPr>
        <w:tab/>
      </w:r>
    </w:p>
    <w:p w:rsidR="00000000" w:rsidRDefault="00E870A0">
      <w:pPr>
        <w:shd w:val="clear" w:color="auto" w:fill="FFFFFF"/>
        <w:tabs>
          <w:tab w:val="left" w:leader="dot" w:pos="9269"/>
        </w:tabs>
        <w:spacing w:line="379" w:lineRule="exact"/>
      </w:pPr>
      <w:r>
        <w:rPr>
          <w:sz w:val="22"/>
          <w:szCs w:val="22"/>
        </w:rPr>
        <w:tab/>
      </w:r>
    </w:p>
    <w:p w:rsidR="00000000" w:rsidRDefault="00E870A0">
      <w:pPr>
        <w:shd w:val="clear" w:color="auto" w:fill="FFFFFF"/>
        <w:tabs>
          <w:tab w:val="left" w:pos="427"/>
        </w:tabs>
        <w:spacing w:before="216"/>
      </w:pPr>
      <w:r>
        <w:rPr>
          <w:spacing w:val="-11"/>
          <w:sz w:val="22"/>
          <w:szCs w:val="22"/>
        </w:rPr>
        <w:t>II.</w:t>
      </w:r>
      <w:r>
        <w:rPr>
          <w:sz w:val="22"/>
          <w:szCs w:val="22"/>
        </w:rPr>
        <w:tab/>
      </w:r>
      <w:r>
        <w:rPr>
          <w:spacing w:val="-13"/>
          <w:sz w:val="22"/>
          <w:szCs w:val="22"/>
        </w:rPr>
        <w:t>Sk</w:t>
      </w:r>
      <w:r>
        <w:rPr>
          <w:rFonts w:eastAsia="Times New Roman" w:cs="Times New Roman"/>
          <w:spacing w:val="-13"/>
          <w:sz w:val="22"/>
          <w:szCs w:val="22"/>
        </w:rPr>
        <w:t>ł</w:t>
      </w:r>
      <w:r>
        <w:rPr>
          <w:rFonts w:eastAsia="Times New Roman"/>
          <w:spacing w:val="-13"/>
          <w:sz w:val="22"/>
          <w:szCs w:val="22"/>
        </w:rPr>
        <w:t>adniki mienia ruchomego:</w:t>
      </w:r>
    </w:p>
    <w:p w:rsidR="00000000" w:rsidRDefault="00E870A0">
      <w:pPr>
        <w:shd w:val="clear" w:color="auto" w:fill="FFFFFF"/>
        <w:spacing w:before="144" w:line="374" w:lineRule="exact"/>
        <w:ind w:left="427"/>
      </w:pPr>
      <w:r>
        <w:rPr>
          <w:rFonts w:eastAsia="Times New Roman" w:cs="Times New Roman"/>
          <w:spacing w:val="-14"/>
          <w:sz w:val="22"/>
          <w:szCs w:val="22"/>
        </w:rPr>
        <w:t>–</w:t>
      </w:r>
      <w:r>
        <w:rPr>
          <w:rFonts w:eastAsia="Times New Roman"/>
          <w:spacing w:val="-14"/>
          <w:sz w:val="22"/>
          <w:szCs w:val="22"/>
        </w:rPr>
        <w:t xml:space="preserve"> pojazdy mechaniczne </w:t>
      </w:r>
      <w:r>
        <w:rPr>
          <w:rFonts w:eastAsia="Times New Roman" w:cs="Times New Roman"/>
          <w:spacing w:val="-14"/>
          <w:sz w:val="22"/>
          <w:szCs w:val="22"/>
        </w:rPr>
        <w:t>–</w:t>
      </w:r>
      <w:r>
        <w:rPr>
          <w:rFonts w:eastAsia="Times New Roman"/>
          <w:spacing w:val="-14"/>
          <w:sz w:val="22"/>
          <w:szCs w:val="22"/>
        </w:rPr>
        <w:t xml:space="preserve"> marka, model, rok produkcji, data nabycia, warto</w:t>
      </w:r>
      <w:r>
        <w:rPr>
          <w:rFonts w:eastAsia="Times New Roman" w:cs="Times New Roman"/>
          <w:spacing w:val="-14"/>
          <w:sz w:val="22"/>
          <w:szCs w:val="22"/>
        </w:rPr>
        <w:t>ść</w:t>
      </w:r>
      <w:r>
        <w:rPr>
          <w:rFonts w:eastAsia="Times New Roman"/>
          <w:spacing w:val="-14"/>
          <w:sz w:val="22"/>
          <w:szCs w:val="22"/>
        </w:rPr>
        <w:t xml:space="preserve"> szacunkowa:</w:t>
      </w:r>
    </w:p>
    <w:p w:rsidR="00000000" w:rsidRDefault="00E870A0">
      <w:pPr>
        <w:shd w:val="clear" w:color="auto" w:fill="FFFFFF"/>
        <w:tabs>
          <w:tab w:val="left" w:leader="dot" w:pos="9322"/>
        </w:tabs>
        <w:spacing w:line="374" w:lineRule="exact"/>
      </w:pPr>
      <w:r>
        <w:rPr>
          <w:sz w:val="22"/>
          <w:szCs w:val="22"/>
        </w:rPr>
        <w:tab/>
      </w:r>
    </w:p>
    <w:p w:rsidR="00000000" w:rsidRDefault="00E870A0">
      <w:pPr>
        <w:shd w:val="clear" w:color="auto" w:fill="FFFFFF"/>
        <w:tabs>
          <w:tab w:val="left" w:leader="dot" w:pos="9322"/>
        </w:tabs>
        <w:spacing w:line="374" w:lineRule="exact"/>
      </w:pPr>
      <w:r>
        <w:rPr>
          <w:sz w:val="22"/>
          <w:szCs w:val="22"/>
        </w:rPr>
        <w:tab/>
      </w:r>
    </w:p>
    <w:p w:rsidR="00000000" w:rsidRDefault="00E870A0">
      <w:pPr>
        <w:shd w:val="clear" w:color="auto" w:fill="FFFFFF"/>
        <w:tabs>
          <w:tab w:val="left" w:leader="dot" w:pos="9322"/>
        </w:tabs>
        <w:spacing w:line="374" w:lineRule="exact"/>
      </w:pPr>
      <w:r>
        <w:rPr>
          <w:sz w:val="22"/>
          <w:szCs w:val="22"/>
        </w:rPr>
        <w:tab/>
      </w:r>
    </w:p>
    <w:p w:rsidR="00000000" w:rsidRDefault="00E870A0">
      <w:pPr>
        <w:shd w:val="clear" w:color="auto" w:fill="FFFFFF"/>
        <w:spacing w:before="115" w:line="374" w:lineRule="exact"/>
        <w:ind w:left="427"/>
      </w:pPr>
      <w:r>
        <w:rPr>
          <w:rFonts w:eastAsia="Times New Roman" w:cs="Times New Roman"/>
          <w:spacing w:val="-14"/>
          <w:sz w:val="22"/>
          <w:szCs w:val="22"/>
        </w:rPr>
        <w:t>–</w:t>
      </w:r>
      <w:r>
        <w:rPr>
          <w:rFonts w:eastAsia="Times New Roman"/>
          <w:spacing w:val="-14"/>
          <w:sz w:val="22"/>
          <w:szCs w:val="22"/>
        </w:rPr>
        <w:t xml:space="preserve"> maszyny </w:t>
      </w:r>
      <w:r>
        <w:rPr>
          <w:rFonts w:eastAsia="Times New Roman" w:cs="Times New Roman"/>
          <w:spacing w:val="-14"/>
          <w:sz w:val="22"/>
          <w:szCs w:val="22"/>
        </w:rPr>
        <w:t>–</w:t>
      </w:r>
      <w:r>
        <w:rPr>
          <w:rFonts w:eastAsia="Times New Roman"/>
          <w:spacing w:val="-14"/>
          <w:sz w:val="22"/>
          <w:szCs w:val="22"/>
        </w:rPr>
        <w:t xml:space="preserve"> rodzaj, rok produkcji, warto</w:t>
      </w:r>
      <w:r>
        <w:rPr>
          <w:rFonts w:eastAsia="Times New Roman" w:cs="Times New Roman"/>
          <w:spacing w:val="-14"/>
          <w:sz w:val="22"/>
          <w:szCs w:val="22"/>
        </w:rPr>
        <w:t>ść</w:t>
      </w:r>
      <w:r>
        <w:rPr>
          <w:rFonts w:eastAsia="Times New Roman"/>
          <w:spacing w:val="-14"/>
          <w:sz w:val="22"/>
          <w:szCs w:val="22"/>
        </w:rPr>
        <w:t xml:space="preserve"> szacunkowa:</w:t>
      </w:r>
    </w:p>
    <w:p w:rsidR="00000000" w:rsidRDefault="00E870A0">
      <w:pPr>
        <w:shd w:val="clear" w:color="auto" w:fill="FFFFFF"/>
        <w:tabs>
          <w:tab w:val="left" w:leader="dot" w:pos="9322"/>
        </w:tabs>
        <w:spacing w:line="374" w:lineRule="exact"/>
      </w:pPr>
      <w:r>
        <w:rPr>
          <w:sz w:val="22"/>
          <w:szCs w:val="22"/>
        </w:rPr>
        <w:tab/>
      </w:r>
    </w:p>
    <w:p w:rsidR="00000000" w:rsidRDefault="00E870A0">
      <w:pPr>
        <w:shd w:val="clear" w:color="auto" w:fill="FFFFFF"/>
        <w:tabs>
          <w:tab w:val="left" w:leader="dot" w:pos="9322"/>
        </w:tabs>
        <w:spacing w:line="374" w:lineRule="exact"/>
      </w:pPr>
      <w:r>
        <w:rPr>
          <w:sz w:val="22"/>
          <w:szCs w:val="22"/>
        </w:rPr>
        <w:tab/>
      </w:r>
    </w:p>
    <w:p w:rsidR="00E870A0" w:rsidRDefault="00E870A0" w:rsidP="00E870A0">
      <w:pPr>
        <w:shd w:val="clear" w:color="auto" w:fill="FFFFFF"/>
        <w:tabs>
          <w:tab w:val="left" w:leader="dot" w:pos="9384"/>
        </w:tabs>
        <w:spacing w:line="374" w:lineRule="exact"/>
      </w:pPr>
      <w:r>
        <w:rPr>
          <w:sz w:val="22"/>
          <w:szCs w:val="22"/>
        </w:rPr>
        <w:tab/>
      </w:r>
    </w:p>
    <w:p w:rsidR="00000000" w:rsidRDefault="00E870A0" w:rsidP="00E870A0">
      <w:pPr>
        <w:shd w:val="clear" w:color="auto" w:fill="FFFFFF"/>
        <w:tabs>
          <w:tab w:val="left" w:leader="dot" w:pos="9384"/>
        </w:tabs>
        <w:spacing w:line="374" w:lineRule="exact"/>
      </w:pPr>
      <w:bookmarkStart w:id="0" w:name="_GoBack"/>
      <w:bookmarkEnd w:id="0"/>
      <w:r>
        <w:rPr>
          <w:rFonts w:eastAsia="Times New Roman" w:cs="Times New Roman"/>
          <w:spacing w:val="-3"/>
        </w:rPr>
        <w:t>–</w:t>
      </w:r>
      <w:r>
        <w:rPr>
          <w:rFonts w:eastAsia="Times New Roman"/>
          <w:spacing w:val="-3"/>
        </w:rPr>
        <w:t xml:space="preserve"> inne przedmioty warto</w:t>
      </w:r>
      <w:r>
        <w:rPr>
          <w:rFonts w:eastAsia="Times New Roman" w:cs="Times New Roman"/>
          <w:spacing w:val="-3"/>
        </w:rPr>
        <w:t>ś</w:t>
      </w:r>
      <w:r>
        <w:rPr>
          <w:rFonts w:eastAsia="Times New Roman"/>
          <w:spacing w:val="-3"/>
        </w:rPr>
        <w:t>ciowe - rodzaj, warto</w:t>
      </w:r>
      <w:r>
        <w:rPr>
          <w:rFonts w:eastAsia="Times New Roman" w:cs="Times New Roman"/>
          <w:spacing w:val="-3"/>
        </w:rPr>
        <w:t>ść</w:t>
      </w:r>
      <w:r>
        <w:rPr>
          <w:rFonts w:eastAsia="Times New Roman"/>
          <w:spacing w:val="-3"/>
        </w:rPr>
        <w:t xml:space="preserve"> szacunkowa:</w:t>
      </w:r>
    </w:p>
    <w:p w:rsidR="00000000" w:rsidRDefault="00E870A0">
      <w:pPr>
        <w:shd w:val="clear" w:color="auto" w:fill="FFFFFF"/>
        <w:tabs>
          <w:tab w:val="left" w:leader="dot" w:pos="9379"/>
        </w:tabs>
        <w:spacing w:line="374" w:lineRule="exact"/>
      </w:pPr>
      <w:r>
        <w:rPr>
          <w:sz w:val="22"/>
          <w:szCs w:val="22"/>
        </w:rPr>
        <w:tab/>
      </w:r>
    </w:p>
    <w:p w:rsidR="00000000" w:rsidRDefault="00E870A0">
      <w:pPr>
        <w:shd w:val="clear" w:color="auto" w:fill="FFFFFF"/>
        <w:tabs>
          <w:tab w:val="left" w:leader="dot" w:pos="9384"/>
        </w:tabs>
        <w:spacing w:line="374" w:lineRule="exact"/>
      </w:pPr>
      <w:r>
        <w:rPr>
          <w:sz w:val="22"/>
          <w:szCs w:val="22"/>
        </w:rPr>
        <w:tab/>
      </w:r>
    </w:p>
    <w:p w:rsidR="00000000" w:rsidRDefault="00E870A0">
      <w:pPr>
        <w:shd w:val="clear" w:color="auto" w:fill="FFFFFF"/>
        <w:tabs>
          <w:tab w:val="left" w:leader="dot" w:pos="9384"/>
        </w:tabs>
        <w:spacing w:line="374" w:lineRule="exact"/>
      </w:pPr>
      <w:r>
        <w:rPr>
          <w:sz w:val="22"/>
          <w:szCs w:val="22"/>
        </w:rPr>
        <w:tab/>
      </w:r>
    </w:p>
    <w:p w:rsidR="00000000" w:rsidRDefault="00E870A0">
      <w:pPr>
        <w:shd w:val="clear" w:color="auto" w:fill="FFFFFF"/>
        <w:tabs>
          <w:tab w:val="left" w:pos="427"/>
        </w:tabs>
        <w:spacing w:before="235"/>
      </w:pPr>
      <w:r>
        <w:rPr>
          <w:spacing w:val="-5"/>
        </w:rPr>
        <w:t>III.</w:t>
      </w:r>
      <w:r>
        <w:tab/>
      </w:r>
      <w:r>
        <w:rPr>
          <w:spacing w:val="-6"/>
        </w:rPr>
        <w:t>Zasoby pieni</w:t>
      </w:r>
      <w:r>
        <w:rPr>
          <w:rFonts w:eastAsia="Times New Roman" w:cs="Times New Roman"/>
          <w:spacing w:val="-6"/>
        </w:rPr>
        <w:t>ęż</w:t>
      </w:r>
      <w:r>
        <w:rPr>
          <w:rFonts w:eastAsia="Times New Roman"/>
          <w:spacing w:val="-6"/>
        </w:rPr>
        <w:t>ne:</w:t>
      </w:r>
    </w:p>
    <w:p w:rsidR="00000000" w:rsidRDefault="00E870A0">
      <w:pPr>
        <w:shd w:val="clear" w:color="auto" w:fill="FFFFFF"/>
        <w:spacing w:before="144" w:line="374" w:lineRule="exact"/>
        <w:ind w:left="427"/>
      </w:pPr>
      <w:r>
        <w:rPr>
          <w:rFonts w:eastAsia="Times New Roman" w:cs="Times New Roman"/>
          <w:spacing w:val="-3"/>
        </w:rPr>
        <w:lastRenderedPageBreak/>
        <w:t>–</w:t>
      </w:r>
      <w:r>
        <w:rPr>
          <w:rFonts w:eastAsia="Times New Roman"/>
          <w:spacing w:val="-3"/>
        </w:rPr>
        <w:t xml:space="preserve"> </w:t>
      </w:r>
      <w:r>
        <w:rPr>
          <w:rFonts w:eastAsia="Times New Roman" w:cs="Times New Roman"/>
          <w:spacing w:val="-3"/>
        </w:rPr>
        <w:t>ś</w:t>
      </w:r>
      <w:r>
        <w:rPr>
          <w:rFonts w:eastAsia="Times New Roman"/>
          <w:spacing w:val="-3"/>
        </w:rPr>
        <w:t>rodki pieni</w:t>
      </w:r>
      <w:r>
        <w:rPr>
          <w:rFonts w:eastAsia="Times New Roman" w:cs="Times New Roman"/>
          <w:spacing w:val="-3"/>
        </w:rPr>
        <w:t>ęż</w:t>
      </w:r>
      <w:r>
        <w:rPr>
          <w:rFonts w:eastAsia="Times New Roman"/>
          <w:spacing w:val="-3"/>
        </w:rPr>
        <w:t>ne zgromadzone w walucie polskiej/obcej:</w:t>
      </w:r>
    </w:p>
    <w:p w:rsidR="00000000" w:rsidRDefault="00E870A0">
      <w:pPr>
        <w:shd w:val="clear" w:color="auto" w:fill="FFFFFF"/>
        <w:tabs>
          <w:tab w:val="left" w:leader="dot" w:pos="9384"/>
        </w:tabs>
        <w:spacing w:line="374" w:lineRule="exact"/>
      </w:pPr>
      <w:r>
        <w:rPr>
          <w:sz w:val="22"/>
          <w:szCs w:val="22"/>
        </w:rPr>
        <w:tab/>
      </w:r>
    </w:p>
    <w:p w:rsidR="00000000" w:rsidRDefault="00E870A0">
      <w:pPr>
        <w:shd w:val="clear" w:color="auto" w:fill="FFFFFF"/>
        <w:tabs>
          <w:tab w:val="left" w:leader="dot" w:pos="9379"/>
        </w:tabs>
        <w:spacing w:line="374" w:lineRule="exact"/>
      </w:pPr>
      <w:r>
        <w:rPr>
          <w:sz w:val="22"/>
          <w:szCs w:val="22"/>
        </w:rPr>
        <w:tab/>
      </w:r>
    </w:p>
    <w:p w:rsidR="00000000" w:rsidRDefault="00E870A0">
      <w:pPr>
        <w:shd w:val="clear" w:color="auto" w:fill="FFFFFF"/>
        <w:tabs>
          <w:tab w:val="left" w:leader="dot" w:pos="9379"/>
        </w:tabs>
        <w:spacing w:line="374" w:lineRule="exact"/>
      </w:pPr>
      <w:r>
        <w:rPr>
          <w:sz w:val="22"/>
          <w:szCs w:val="22"/>
        </w:rPr>
        <w:tab/>
      </w:r>
    </w:p>
    <w:p w:rsidR="00000000" w:rsidRDefault="00E870A0">
      <w:pPr>
        <w:shd w:val="clear" w:color="auto" w:fill="FFFFFF"/>
        <w:spacing w:before="115" w:line="374" w:lineRule="exact"/>
        <w:ind w:left="427"/>
      </w:pPr>
      <w:r>
        <w:rPr>
          <w:rFonts w:eastAsia="Times New Roman" w:cs="Times New Roman"/>
          <w:spacing w:val="-4"/>
        </w:rPr>
        <w:t>–</w:t>
      </w:r>
      <w:r>
        <w:rPr>
          <w:rFonts w:eastAsia="Times New Roman"/>
          <w:spacing w:val="-4"/>
        </w:rPr>
        <w:t xml:space="preserve"> papiery warto</w:t>
      </w:r>
      <w:r>
        <w:rPr>
          <w:rFonts w:eastAsia="Times New Roman" w:cs="Times New Roman"/>
          <w:spacing w:val="-4"/>
        </w:rPr>
        <w:t>ś</w:t>
      </w:r>
      <w:r>
        <w:rPr>
          <w:rFonts w:eastAsia="Times New Roman"/>
          <w:spacing w:val="-4"/>
        </w:rPr>
        <w:t xml:space="preserve">ciowe </w:t>
      </w:r>
      <w:r>
        <w:rPr>
          <w:rFonts w:eastAsia="Times New Roman" w:cs="Times New Roman"/>
          <w:spacing w:val="-4"/>
        </w:rPr>
        <w:t>–</w:t>
      </w:r>
      <w:r>
        <w:rPr>
          <w:rFonts w:eastAsia="Times New Roman"/>
          <w:spacing w:val="-4"/>
        </w:rPr>
        <w:t xml:space="preserve"> warto</w:t>
      </w:r>
      <w:r>
        <w:rPr>
          <w:rFonts w:eastAsia="Times New Roman" w:cs="Times New Roman"/>
          <w:spacing w:val="-4"/>
        </w:rPr>
        <w:t>ść</w:t>
      </w:r>
      <w:r>
        <w:rPr>
          <w:rFonts w:eastAsia="Times New Roman"/>
          <w:spacing w:val="-4"/>
        </w:rPr>
        <w:t xml:space="preserve"> szacunkowa:</w:t>
      </w:r>
    </w:p>
    <w:p w:rsidR="00000000" w:rsidRDefault="00E870A0">
      <w:pPr>
        <w:shd w:val="clear" w:color="auto" w:fill="FFFFFF"/>
        <w:tabs>
          <w:tab w:val="left" w:leader="dot" w:pos="9384"/>
        </w:tabs>
        <w:spacing w:line="374" w:lineRule="exact"/>
      </w:pPr>
      <w:r>
        <w:rPr>
          <w:sz w:val="22"/>
          <w:szCs w:val="22"/>
        </w:rPr>
        <w:tab/>
      </w:r>
    </w:p>
    <w:p w:rsidR="00000000" w:rsidRDefault="00E870A0">
      <w:pPr>
        <w:shd w:val="clear" w:color="auto" w:fill="FFFFFF"/>
        <w:tabs>
          <w:tab w:val="left" w:leader="dot" w:pos="9384"/>
        </w:tabs>
        <w:spacing w:line="374" w:lineRule="exact"/>
      </w:pPr>
      <w:r>
        <w:rPr>
          <w:sz w:val="22"/>
          <w:szCs w:val="22"/>
        </w:rPr>
        <w:tab/>
      </w:r>
    </w:p>
    <w:p w:rsidR="00000000" w:rsidRDefault="00E870A0">
      <w:pPr>
        <w:shd w:val="clear" w:color="auto" w:fill="FFFFFF"/>
        <w:tabs>
          <w:tab w:val="left" w:leader="dot" w:pos="9379"/>
        </w:tabs>
        <w:spacing w:line="374" w:lineRule="exact"/>
      </w:pPr>
      <w:r>
        <w:rPr>
          <w:sz w:val="22"/>
          <w:szCs w:val="22"/>
        </w:rPr>
        <w:tab/>
      </w:r>
    </w:p>
    <w:p w:rsidR="00000000" w:rsidRDefault="00E870A0">
      <w:pPr>
        <w:shd w:val="clear" w:color="auto" w:fill="FFFFFF"/>
        <w:tabs>
          <w:tab w:val="left" w:pos="427"/>
        </w:tabs>
        <w:spacing w:before="115" w:line="374" w:lineRule="exact"/>
      </w:pPr>
      <w:r>
        <w:rPr>
          <w:spacing w:val="-7"/>
        </w:rPr>
        <w:t>IV.</w:t>
      </w:r>
      <w:r>
        <w:tab/>
      </w:r>
      <w:r>
        <w:rPr>
          <w:spacing w:val="-2"/>
        </w:rPr>
        <w:t>Inne dodatkowe informacje o stanie maj</w:t>
      </w:r>
      <w:r>
        <w:rPr>
          <w:rFonts w:eastAsia="Times New Roman" w:cs="Times New Roman"/>
          <w:spacing w:val="-2"/>
        </w:rPr>
        <w:t>ą</w:t>
      </w:r>
      <w:r>
        <w:rPr>
          <w:rFonts w:eastAsia="Times New Roman"/>
          <w:spacing w:val="-2"/>
        </w:rPr>
        <w:t>tkowym:</w:t>
      </w:r>
    </w:p>
    <w:p w:rsidR="00000000" w:rsidRDefault="00E870A0">
      <w:pPr>
        <w:shd w:val="clear" w:color="auto" w:fill="FFFFFF"/>
        <w:tabs>
          <w:tab w:val="left" w:leader="dot" w:pos="9326"/>
        </w:tabs>
        <w:spacing w:line="374" w:lineRule="exact"/>
      </w:pPr>
      <w:r>
        <w:rPr>
          <w:sz w:val="22"/>
          <w:szCs w:val="22"/>
        </w:rPr>
        <w:tab/>
      </w:r>
    </w:p>
    <w:p w:rsidR="00000000" w:rsidRDefault="00E870A0">
      <w:pPr>
        <w:shd w:val="clear" w:color="auto" w:fill="FFFFFF"/>
        <w:tabs>
          <w:tab w:val="left" w:leader="dot" w:pos="9322"/>
        </w:tabs>
        <w:spacing w:line="374" w:lineRule="exact"/>
      </w:pPr>
      <w:r>
        <w:rPr>
          <w:sz w:val="22"/>
          <w:szCs w:val="22"/>
        </w:rPr>
        <w:tab/>
      </w:r>
    </w:p>
    <w:p w:rsidR="00000000" w:rsidRDefault="00E870A0">
      <w:pPr>
        <w:shd w:val="clear" w:color="auto" w:fill="FFFFFF"/>
        <w:tabs>
          <w:tab w:val="left" w:leader="dot" w:pos="9322"/>
        </w:tabs>
        <w:spacing w:line="374" w:lineRule="exact"/>
      </w:pPr>
      <w:r>
        <w:rPr>
          <w:sz w:val="22"/>
          <w:szCs w:val="22"/>
        </w:rPr>
        <w:tab/>
      </w:r>
    </w:p>
    <w:p w:rsidR="00000000" w:rsidRDefault="00E870A0">
      <w:pPr>
        <w:shd w:val="clear" w:color="auto" w:fill="FFFFFF"/>
        <w:spacing w:before="710" w:line="254" w:lineRule="exact"/>
      </w:pPr>
      <w:r>
        <w:rPr>
          <w:spacing w:val="-2"/>
        </w:rPr>
        <w:t>O</w:t>
      </w:r>
      <w:r>
        <w:rPr>
          <w:rFonts w:eastAsia="Times New Roman" w:cs="Times New Roman"/>
          <w:spacing w:val="-2"/>
        </w:rPr>
        <w:t>ś</w:t>
      </w:r>
      <w:r>
        <w:rPr>
          <w:rFonts w:eastAsia="Times New Roman"/>
          <w:spacing w:val="-2"/>
        </w:rPr>
        <w:t xml:space="preserve">wiadczam, </w:t>
      </w:r>
      <w:r>
        <w:rPr>
          <w:rFonts w:eastAsia="Times New Roman" w:cs="Times New Roman"/>
          <w:spacing w:val="-2"/>
        </w:rPr>
        <w:t>ż</w:t>
      </w:r>
      <w:r>
        <w:rPr>
          <w:rFonts w:eastAsia="Times New Roman"/>
          <w:spacing w:val="-2"/>
        </w:rPr>
        <w:t>e zosta</w:t>
      </w:r>
      <w:r>
        <w:rPr>
          <w:rFonts w:eastAsia="Times New Roman" w:cs="Times New Roman"/>
          <w:spacing w:val="-2"/>
        </w:rPr>
        <w:t>ł</w:t>
      </w:r>
      <w:r>
        <w:rPr>
          <w:rFonts w:eastAsia="Times New Roman"/>
          <w:spacing w:val="-2"/>
        </w:rPr>
        <w:t>em/</w:t>
      </w:r>
      <w:r>
        <w:rPr>
          <w:rFonts w:eastAsia="Times New Roman" w:cs="Times New Roman"/>
          <w:spacing w:val="-2"/>
        </w:rPr>
        <w:t>ł</w:t>
      </w:r>
      <w:r>
        <w:rPr>
          <w:rFonts w:eastAsia="Times New Roman"/>
          <w:spacing w:val="-2"/>
        </w:rPr>
        <w:t>am pouczony/</w:t>
      </w:r>
      <w:proofErr w:type="gramStart"/>
      <w:r>
        <w:rPr>
          <w:rFonts w:eastAsia="Times New Roman"/>
          <w:spacing w:val="-2"/>
        </w:rPr>
        <w:t>na  o</w:t>
      </w:r>
      <w:proofErr w:type="gramEnd"/>
      <w:r>
        <w:rPr>
          <w:rFonts w:eastAsia="Times New Roman"/>
          <w:spacing w:val="-2"/>
        </w:rPr>
        <w:t xml:space="preserve"> odpowiedzialno</w:t>
      </w:r>
      <w:r>
        <w:rPr>
          <w:rFonts w:eastAsia="Times New Roman" w:cs="Times New Roman"/>
          <w:spacing w:val="-2"/>
        </w:rPr>
        <w:t>ś</w:t>
      </w:r>
      <w:r>
        <w:rPr>
          <w:rFonts w:eastAsia="Times New Roman"/>
          <w:spacing w:val="-2"/>
        </w:rPr>
        <w:t xml:space="preserve">ci  karnej  z art. 233 </w:t>
      </w:r>
      <w:r>
        <w:rPr>
          <w:rFonts w:eastAsia="Times New Roman" w:cs="Times New Roman"/>
          <w:spacing w:val="-2"/>
        </w:rPr>
        <w:t>§</w:t>
      </w:r>
      <w:r>
        <w:rPr>
          <w:rFonts w:eastAsia="Times New Roman"/>
          <w:spacing w:val="-2"/>
        </w:rPr>
        <w:t xml:space="preserve"> 6 w zw. z art. 233 </w:t>
      </w:r>
      <w:r>
        <w:rPr>
          <w:rFonts w:eastAsia="Times New Roman" w:cs="Times New Roman"/>
          <w:spacing w:val="-2"/>
        </w:rPr>
        <w:t>§</w:t>
      </w:r>
      <w:r>
        <w:rPr>
          <w:rFonts w:eastAsia="Times New Roman"/>
          <w:spacing w:val="-2"/>
        </w:rPr>
        <w:t xml:space="preserve"> 1 </w:t>
      </w:r>
      <w:r>
        <w:rPr>
          <w:rFonts w:eastAsia="Times New Roman"/>
        </w:rPr>
        <w:t>Kodeksu karnego za z</w:t>
      </w:r>
      <w:r>
        <w:rPr>
          <w:rFonts w:eastAsia="Times New Roman" w:cs="Times New Roman"/>
        </w:rPr>
        <w:t>ł</w:t>
      </w:r>
      <w:r>
        <w:rPr>
          <w:rFonts w:eastAsia="Times New Roman"/>
        </w:rPr>
        <w:t>o</w:t>
      </w:r>
      <w:r>
        <w:rPr>
          <w:rFonts w:eastAsia="Times New Roman" w:cs="Times New Roman"/>
        </w:rPr>
        <w:t>ż</w:t>
      </w:r>
      <w:r>
        <w:rPr>
          <w:rFonts w:eastAsia="Times New Roman"/>
        </w:rPr>
        <w:t>enie fa</w:t>
      </w:r>
      <w:r>
        <w:rPr>
          <w:rFonts w:eastAsia="Times New Roman" w:cs="Times New Roman"/>
        </w:rPr>
        <w:t>ł</w:t>
      </w:r>
      <w:r>
        <w:rPr>
          <w:rFonts w:eastAsia="Times New Roman"/>
        </w:rPr>
        <w:t>szywego o</w:t>
      </w:r>
      <w:r>
        <w:rPr>
          <w:rFonts w:eastAsia="Times New Roman" w:cs="Times New Roman"/>
        </w:rPr>
        <w:t>ś</w:t>
      </w:r>
      <w:r>
        <w:rPr>
          <w:rFonts w:eastAsia="Times New Roman"/>
        </w:rPr>
        <w:t>wiadczenia.</w:t>
      </w:r>
    </w:p>
    <w:p w:rsidR="00000000" w:rsidRDefault="00E870A0">
      <w:pPr>
        <w:shd w:val="clear" w:color="auto" w:fill="FFFFFF"/>
        <w:tabs>
          <w:tab w:val="left" w:leader="dot" w:pos="2342"/>
          <w:tab w:val="left" w:pos="7426"/>
          <w:tab w:val="left" w:leader="dot" w:pos="9168"/>
        </w:tabs>
        <w:spacing w:before="1493"/>
        <w:ind w:left="72"/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000000" w:rsidRDefault="00E870A0">
      <w:pPr>
        <w:shd w:val="clear" w:color="auto" w:fill="FFFFFF"/>
        <w:tabs>
          <w:tab w:val="left" w:pos="8434"/>
        </w:tabs>
        <w:spacing w:before="278"/>
        <w:ind w:left="499"/>
      </w:pPr>
      <w:r>
        <w:rPr>
          <w:spacing w:val="-5"/>
        </w:rPr>
        <w:t>(miejscowo</w:t>
      </w:r>
      <w:r>
        <w:rPr>
          <w:rFonts w:eastAsia="Times New Roman" w:cs="Times New Roman"/>
          <w:spacing w:val="-5"/>
        </w:rPr>
        <w:t>ść</w:t>
      </w:r>
      <w:r>
        <w:rPr>
          <w:rFonts w:eastAsia="Times New Roman"/>
          <w:spacing w:val="-5"/>
        </w:rPr>
        <w:t>, data</w:t>
      </w:r>
      <w:proofErr w:type="gramStart"/>
      <w:r>
        <w:rPr>
          <w:rFonts w:eastAsia="Times New Roman"/>
          <w:spacing w:val="-5"/>
        </w:rPr>
        <w:t>)</w:t>
      </w:r>
      <w:r>
        <w:rPr>
          <w:rFonts w:eastAsia="Times New Roman"/>
        </w:rPr>
        <w:tab/>
      </w:r>
      <w:r>
        <w:rPr>
          <w:rFonts w:eastAsia="Times New Roman"/>
          <w:spacing w:val="-3"/>
        </w:rPr>
        <w:t>(podpis</w:t>
      </w:r>
      <w:proofErr w:type="gramEnd"/>
      <w:r>
        <w:rPr>
          <w:rFonts w:eastAsia="Times New Roman"/>
          <w:spacing w:val="-3"/>
        </w:rPr>
        <w:t>)</w:t>
      </w:r>
    </w:p>
    <w:p w:rsidR="00E870A0" w:rsidRDefault="00E870A0">
      <w:pPr>
        <w:shd w:val="clear" w:color="auto" w:fill="FFFFFF"/>
        <w:spacing w:before="758"/>
      </w:pPr>
      <w:r>
        <w:rPr>
          <w:vertAlign w:val="superscript"/>
        </w:rPr>
        <w:t>*)</w:t>
      </w:r>
      <w:r>
        <w:t xml:space="preserve"> </w:t>
      </w:r>
      <w:r>
        <w:rPr>
          <w:spacing w:val="-4"/>
        </w:rPr>
        <w:t>Nale</w:t>
      </w:r>
      <w:r>
        <w:rPr>
          <w:rFonts w:eastAsia="Times New Roman" w:cs="Times New Roman"/>
          <w:spacing w:val="-4"/>
        </w:rPr>
        <w:t>ż</w:t>
      </w:r>
      <w:r>
        <w:rPr>
          <w:rFonts w:eastAsia="Times New Roman"/>
          <w:spacing w:val="-4"/>
        </w:rPr>
        <w:t>y uwzgl</w:t>
      </w:r>
      <w:r>
        <w:rPr>
          <w:rFonts w:eastAsia="Times New Roman" w:cs="Times New Roman"/>
          <w:spacing w:val="-4"/>
        </w:rPr>
        <w:t>ę</w:t>
      </w:r>
      <w:r>
        <w:rPr>
          <w:rFonts w:eastAsia="Times New Roman"/>
          <w:spacing w:val="-4"/>
        </w:rPr>
        <w:t>dni</w:t>
      </w:r>
      <w:r>
        <w:rPr>
          <w:rFonts w:eastAsia="Times New Roman" w:cs="Times New Roman"/>
          <w:spacing w:val="-4"/>
        </w:rPr>
        <w:t>ć</w:t>
      </w:r>
      <w:r>
        <w:rPr>
          <w:rFonts w:eastAsia="Times New Roman"/>
          <w:spacing w:val="-4"/>
        </w:rPr>
        <w:t xml:space="preserve"> maj</w:t>
      </w:r>
      <w:r>
        <w:rPr>
          <w:rFonts w:eastAsia="Times New Roman" w:cs="Times New Roman"/>
          <w:spacing w:val="-4"/>
        </w:rPr>
        <w:t>ą</w:t>
      </w:r>
      <w:r>
        <w:rPr>
          <w:rFonts w:eastAsia="Times New Roman"/>
          <w:spacing w:val="-4"/>
        </w:rPr>
        <w:t>tek obj</w:t>
      </w:r>
      <w:r>
        <w:rPr>
          <w:rFonts w:eastAsia="Times New Roman" w:cs="Times New Roman"/>
          <w:spacing w:val="-4"/>
        </w:rPr>
        <w:t>ę</w:t>
      </w:r>
      <w:r>
        <w:rPr>
          <w:rFonts w:eastAsia="Times New Roman"/>
          <w:spacing w:val="-4"/>
        </w:rPr>
        <w:t>ty wsp</w:t>
      </w:r>
      <w:r>
        <w:rPr>
          <w:rFonts w:eastAsia="Times New Roman" w:cs="Times New Roman"/>
          <w:spacing w:val="-4"/>
        </w:rPr>
        <w:t>ó</w:t>
      </w:r>
      <w:r>
        <w:rPr>
          <w:rFonts w:eastAsia="Times New Roman"/>
          <w:spacing w:val="-4"/>
        </w:rPr>
        <w:t>lno</w:t>
      </w:r>
      <w:r>
        <w:rPr>
          <w:rFonts w:eastAsia="Times New Roman" w:cs="Times New Roman"/>
          <w:spacing w:val="-4"/>
        </w:rPr>
        <w:t>ś</w:t>
      </w:r>
      <w:r>
        <w:rPr>
          <w:rFonts w:eastAsia="Times New Roman"/>
          <w:spacing w:val="-4"/>
        </w:rPr>
        <w:t>ci</w:t>
      </w:r>
      <w:r>
        <w:rPr>
          <w:rFonts w:eastAsia="Times New Roman" w:cs="Times New Roman"/>
          <w:spacing w:val="-4"/>
        </w:rPr>
        <w:t>ą</w:t>
      </w:r>
      <w:r>
        <w:rPr>
          <w:rFonts w:eastAsia="Times New Roman"/>
          <w:spacing w:val="-4"/>
        </w:rPr>
        <w:t xml:space="preserve"> ustawow</w:t>
      </w:r>
      <w:r>
        <w:rPr>
          <w:rFonts w:eastAsia="Times New Roman" w:cs="Times New Roman"/>
          <w:spacing w:val="-4"/>
        </w:rPr>
        <w:t>ą</w:t>
      </w:r>
      <w:r>
        <w:rPr>
          <w:rFonts w:eastAsia="Times New Roman"/>
          <w:spacing w:val="-4"/>
        </w:rPr>
        <w:t xml:space="preserve"> oraz maj</w:t>
      </w:r>
      <w:r>
        <w:rPr>
          <w:rFonts w:eastAsia="Times New Roman" w:cs="Times New Roman"/>
          <w:spacing w:val="-4"/>
        </w:rPr>
        <w:t>ą</w:t>
      </w:r>
      <w:r>
        <w:rPr>
          <w:rFonts w:eastAsia="Times New Roman"/>
          <w:spacing w:val="-4"/>
        </w:rPr>
        <w:t>tek osobisty.</w:t>
      </w:r>
    </w:p>
    <w:sectPr w:rsidR="00E870A0">
      <w:pgSz w:w="11909" w:h="16834"/>
      <w:pgMar w:top="1440" w:right="1250" w:bottom="720" w:left="1251" w:header="708" w:footer="708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revisionView w:inkAnnotation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0A0"/>
    <w:rsid w:val="00E87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C84140E-B5A3-4A8A-92FD-A3AACD33F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166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mzaleska</dc:creator>
  <cp:keywords/>
  <dc:description/>
  <cp:lastModifiedBy>mzaleska</cp:lastModifiedBy>
  <cp:revision>1</cp:revision>
  <dcterms:created xsi:type="dcterms:W3CDTF">2020-06-05T06:11:00Z</dcterms:created>
  <dcterms:modified xsi:type="dcterms:W3CDTF">2020-06-05T06:13:00Z</dcterms:modified>
</cp:coreProperties>
</file>